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0C9FFF4E" w:rsidR="006D0929" w:rsidRDefault="00726D4D" w:rsidP="006D0929">
      <w:pPr>
        <w:rPr>
          <w:b/>
          <w:bCs/>
        </w:rPr>
      </w:pPr>
      <w:r w:rsidRPr="00726D4D">
        <w:rPr>
          <w:b/>
          <w:bCs/>
        </w:rPr>
        <w:t>CLEODITE</w:t>
      </w:r>
      <w:r w:rsidR="00BF7A19">
        <w:rPr>
          <w:b/>
          <w:bCs/>
        </w:rPr>
        <w:t xml:space="preserve"> </w:t>
      </w:r>
      <w:r w:rsidR="006D0929" w:rsidRPr="006D0929">
        <w:rPr>
          <w:b/>
          <w:bCs/>
        </w:rPr>
        <w:t>Showcase Description</w:t>
      </w:r>
    </w:p>
    <w:p w14:paraId="3F65DC6E" w14:textId="2507B4DC" w:rsidR="00355D92" w:rsidRPr="006D0929" w:rsidRDefault="00355D92" w:rsidP="006D0929">
      <w:pPr>
        <w:rPr>
          <w:b/>
          <w:bCs/>
        </w:rPr>
      </w:pPr>
    </w:p>
    <w:p w14:paraId="222996E2" w14:textId="2EFB3324" w:rsidR="004906B0" w:rsidRDefault="001D2374" w:rsidP="00533F0E">
      <w:r w:rsidRPr="001D2374">
        <w:t>CLEODITE is a popular Japanese hair color brand</w:t>
      </w:r>
      <w:r w:rsidR="002F474A" w:rsidRPr="002F474A">
        <w:t>.</w:t>
      </w:r>
      <w:r w:rsidR="00D20807">
        <w:t xml:space="preserve"> </w:t>
      </w:r>
      <w:r w:rsidR="00DF11E3">
        <w:t>In 202</w:t>
      </w:r>
      <w:r>
        <w:t>2</w:t>
      </w:r>
      <w:r w:rsidR="00DF11E3">
        <w:t xml:space="preserve">, </w:t>
      </w:r>
      <w:r w:rsidR="00DF11E3">
        <w:rPr>
          <w:rFonts w:hint="eastAsia"/>
        </w:rPr>
        <w:t>b</w:t>
      </w:r>
      <w:r w:rsidR="00930F3E" w:rsidRPr="00930F3E">
        <w:t>rand appoint</w:t>
      </w:r>
      <w:r w:rsidR="00930F3E">
        <w:t xml:space="preserve">s </w:t>
      </w:r>
      <w:r w:rsidR="00930F3E" w:rsidRPr="00930F3E">
        <w:t>View-in team to support the social retainer service.</w:t>
      </w:r>
      <w:r w:rsidR="007C06C4" w:rsidRPr="007C06C4">
        <w:t xml:space="preserve"> Our team </w:t>
      </w:r>
      <w:r w:rsidR="005008F6" w:rsidRPr="005008F6">
        <w:t>design different graphics</w:t>
      </w:r>
      <w:r>
        <w:t xml:space="preserve"> and </w:t>
      </w:r>
      <w:r w:rsidR="00585992" w:rsidRPr="002F474A">
        <w:t>videos</w:t>
      </w:r>
      <w:r w:rsidR="009C0914">
        <w:t xml:space="preserve"> for the brand’s </w:t>
      </w:r>
      <w:r w:rsidR="002F474A">
        <w:t>F</w:t>
      </w:r>
      <w:r w:rsidR="002F474A">
        <w:rPr>
          <w:rFonts w:hint="eastAsia"/>
        </w:rPr>
        <w:t>a</w:t>
      </w:r>
      <w:r w:rsidR="002F474A">
        <w:t>cebook</w:t>
      </w:r>
      <w:r w:rsidR="009C0914">
        <w:t xml:space="preserve"> fan page</w:t>
      </w:r>
      <w:r w:rsidR="002F474A">
        <w:t>.</w:t>
      </w:r>
      <w:r w:rsidR="006C3373">
        <w:t xml:space="preserve"> </w:t>
      </w:r>
      <w:r w:rsidR="00E87988" w:rsidRPr="00E87988">
        <w:t xml:space="preserve">This </w:t>
      </w:r>
      <w:r w:rsidR="00585992" w:rsidRPr="00585992">
        <w:t>create</w:t>
      </w:r>
      <w:r w:rsidR="00585992">
        <w:t>d</w:t>
      </w:r>
      <w:r w:rsidR="00585992" w:rsidRPr="00585992">
        <w:t xml:space="preserve"> an image for the brand</w:t>
      </w:r>
      <w:r w:rsidR="00585992">
        <w:t xml:space="preserve"> and </w:t>
      </w:r>
      <w:r w:rsidR="00E87988" w:rsidRPr="00E87988">
        <w:t xml:space="preserve">provided the audience with the </w:t>
      </w:r>
      <w:r w:rsidR="009C0914">
        <w:t xml:space="preserve">brand’s </w:t>
      </w:r>
      <w:r w:rsidR="00585992" w:rsidRPr="00585992">
        <w:t>product features</w:t>
      </w:r>
      <w:r w:rsidR="00585992">
        <w:t xml:space="preserve">, </w:t>
      </w:r>
      <w:r w:rsidR="00585992" w:rsidRPr="00585992">
        <w:t>functions</w:t>
      </w:r>
      <w:r w:rsidR="00585992">
        <w:t xml:space="preserve"> </w:t>
      </w:r>
      <w:r w:rsidR="00E87988" w:rsidRPr="00E87988">
        <w:t xml:space="preserve">and </w:t>
      </w:r>
      <w:r w:rsidR="005E6287">
        <w:t>i</w:t>
      </w:r>
      <w:r w:rsidRPr="001D2374">
        <w:t>nteract</w:t>
      </w:r>
      <w:r w:rsidR="005E6287">
        <w:t>ed</w:t>
      </w:r>
      <w:r w:rsidRPr="001D2374">
        <w:t xml:space="preserve"> with the audience</w:t>
      </w:r>
      <w:r w:rsidR="005E6287">
        <w:t>.</w:t>
      </w:r>
      <w:r w:rsidR="00E87988" w:rsidRPr="00E87988">
        <w:t xml:space="preserve"> </w:t>
      </w:r>
      <w:r w:rsidR="005E6287">
        <w:t xml:space="preserve">Thus, to </w:t>
      </w:r>
      <w:r w:rsidR="008E667D" w:rsidRPr="008E667D">
        <w:t>increas</w:t>
      </w:r>
      <w:r w:rsidR="008E667D">
        <w:t>e</w:t>
      </w:r>
      <w:r w:rsidR="00F405DA">
        <w:t>s</w:t>
      </w:r>
      <w:r w:rsidR="008E667D">
        <w:t xml:space="preserve"> </w:t>
      </w:r>
      <w:r w:rsidR="008E667D" w:rsidRPr="008E667D">
        <w:t>brand</w:t>
      </w:r>
      <w:r w:rsidR="00F405DA">
        <w:t>’s</w:t>
      </w:r>
      <w:r w:rsidR="008E667D" w:rsidRPr="008E667D">
        <w:t xml:space="preserve"> sales </w:t>
      </w:r>
      <w:r w:rsidR="005E6287">
        <w:t>and the a</w:t>
      </w:r>
      <w:r w:rsidR="005E6287" w:rsidRPr="005E6287">
        <w:t>wareness of the brand</w:t>
      </w:r>
      <w:r w:rsidR="005E6287">
        <w:t>.</w:t>
      </w:r>
    </w:p>
    <w:p w14:paraId="110ADA9E" w14:textId="77777777" w:rsidR="008E667D" w:rsidRPr="00A94045" w:rsidRDefault="008E667D" w:rsidP="00533F0E"/>
    <w:p w14:paraId="75E88FCB" w14:textId="6962E629" w:rsidR="00CB618F" w:rsidRDefault="008F559E" w:rsidP="006D0929">
      <w:r w:rsidRPr="008F559E">
        <w:t>CLEODITE</w:t>
      </w:r>
      <w:r w:rsidR="00426167">
        <w:rPr>
          <w:rFonts w:hint="eastAsia"/>
        </w:rPr>
        <w:t>是</w:t>
      </w:r>
      <w:r w:rsidRPr="008F559E">
        <w:rPr>
          <w:rFonts w:hint="eastAsia"/>
        </w:rPr>
        <w:t>日本大熱染髮品牌</w:t>
      </w:r>
      <w:r w:rsidR="00426167">
        <w:rPr>
          <w:rFonts w:hint="eastAsia"/>
        </w:rPr>
        <w:t>。</w:t>
      </w:r>
      <w:r w:rsidR="00894BC7">
        <w:rPr>
          <w:rFonts w:hint="eastAsia"/>
        </w:rPr>
        <w:t>品牌於</w:t>
      </w:r>
      <w:r w:rsidR="00894BC7">
        <w:t>20</w:t>
      </w:r>
      <w:r>
        <w:t>22</w:t>
      </w:r>
      <w:r w:rsidR="00894BC7">
        <w:rPr>
          <w:rFonts w:hint="eastAsia"/>
        </w:rPr>
        <w:t>年任命</w:t>
      </w:r>
      <w:r w:rsidR="00894BC7">
        <w:t>View-in</w:t>
      </w:r>
      <w:r w:rsidR="00894BC7">
        <w:rPr>
          <w:rFonts w:hint="eastAsia"/>
        </w:rPr>
        <w:t>團隊為其</w:t>
      </w:r>
      <w:r w:rsidR="00894BC7">
        <w:t>Facebook</w:t>
      </w:r>
      <w:r w:rsidR="004D73FA">
        <w:rPr>
          <w:rFonts w:hint="eastAsia"/>
        </w:rPr>
        <w:t>專頁</w:t>
      </w:r>
      <w:r w:rsidR="00F125B8">
        <w:rPr>
          <w:rFonts w:hint="eastAsia"/>
        </w:rPr>
        <w:t>制定社交媒體營銷策略</w:t>
      </w:r>
      <w:r w:rsidR="009A79A3">
        <w:rPr>
          <w:rFonts w:hint="eastAsia"/>
        </w:rPr>
        <w:t>，</w:t>
      </w:r>
      <w:r w:rsidR="00CB618F">
        <w:rPr>
          <w:rFonts w:hint="eastAsia"/>
        </w:rPr>
        <w:t>設計各類圖文</w:t>
      </w:r>
      <w:r>
        <w:rPr>
          <w:rFonts w:hint="eastAsia"/>
        </w:rPr>
        <w:t>及</w:t>
      </w:r>
      <w:r w:rsidR="009A79A3">
        <w:rPr>
          <w:rFonts w:hint="eastAsia"/>
        </w:rPr>
        <w:t>影片。</w:t>
      </w:r>
      <w:r w:rsidR="0020677A">
        <w:rPr>
          <w:rFonts w:hint="eastAsia"/>
        </w:rPr>
        <w:t>透過</w:t>
      </w:r>
      <w:r>
        <w:rPr>
          <w:rFonts w:hint="eastAsia"/>
        </w:rPr>
        <w:t>帖</w:t>
      </w:r>
      <w:r w:rsidR="0020677A">
        <w:rPr>
          <w:rFonts w:hint="eastAsia"/>
        </w:rPr>
        <w:t>文塑造品牌形象，</w:t>
      </w:r>
      <w:r w:rsidR="00D47AB3">
        <w:rPr>
          <w:rFonts w:hint="eastAsia"/>
        </w:rPr>
        <w:t>向受眾</w:t>
      </w:r>
      <w:r w:rsidR="0020677A">
        <w:rPr>
          <w:rFonts w:hint="eastAsia"/>
        </w:rPr>
        <w:t>介紹產品特性</w:t>
      </w:r>
      <w:r>
        <w:rPr>
          <w:rFonts w:hint="eastAsia"/>
        </w:rPr>
        <w:t>及進行互動，</w:t>
      </w:r>
      <w:r w:rsidR="009A79A3">
        <w:rPr>
          <w:rFonts w:hint="eastAsia"/>
        </w:rPr>
        <w:t>以增加品牌銷售率</w:t>
      </w:r>
      <w:r w:rsidR="001D2374">
        <w:rPr>
          <w:rFonts w:hint="eastAsia"/>
        </w:rPr>
        <w:t>及對品牌的認識</w:t>
      </w:r>
      <w:r>
        <w:rPr>
          <w:rFonts w:hint="eastAsia"/>
        </w:rPr>
        <w:t>。</w:t>
      </w:r>
    </w:p>
    <w:p w14:paraId="02A7A99C" w14:textId="752289B4" w:rsidR="0002554C" w:rsidRDefault="0002554C" w:rsidP="0002554C"/>
    <w:p w14:paraId="0D5735CD" w14:textId="77777777" w:rsidR="0002554C" w:rsidRDefault="0002554C" w:rsidP="0002554C">
      <w:r>
        <w:t>SOCIAL CONTENT MANAGEMENT</w:t>
      </w:r>
    </w:p>
    <w:p w14:paraId="65B7A2D5" w14:textId="4EBF9326" w:rsidR="0002554C" w:rsidRDefault="0002554C" w:rsidP="0002554C">
      <w:r>
        <w:t xml:space="preserve">GRAPHIC </w:t>
      </w:r>
      <w:r w:rsidR="00877C79">
        <w:rPr>
          <w:rFonts w:hint="eastAsia"/>
        </w:rPr>
        <w:t>D</w:t>
      </w:r>
      <w:r w:rsidR="00877C79">
        <w:t>ESIGN</w:t>
      </w:r>
    </w:p>
    <w:p w14:paraId="50EEA968" w14:textId="77777777" w:rsidR="0002554C" w:rsidRDefault="0002554C" w:rsidP="0002554C">
      <w:r>
        <w:t>MEDIA PLANNING</w:t>
      </w:r>
    </w:p>
    <w:p w14:paraId="7BE7555A" w14:textId="77777777" w:rsidR="00877C79" w:rsidRDefault="00877C79" w:rsidP="00877C79">
      <w:r>
        <w:t>USER INTERFACE</w:t>
      </w:r>
    </w:p>
    <w:p w14:paraId="4909BBE6" w14:textId="74C2616B" w:rsidR="0002554C" w:rsidRDefault="00877C79" w:rsidP="00877C79">
      <w:r>
        <w:t>ANIMATION PRODUCTION</w:t>
      </w:r>
    </w:p>
    <w:sectPr w:rsidR="0002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C84C" w14:textId="77777777" w:rsidR="00C74F75" w:rsidRDefault="00C74F75" w:rsidP="00426167">
      <w:r>
        <w:separator/>
      </w:r>
    </w:p>
  </w:endnote>
  <w:endnote w:type="continuationSeparator" w:id="0">
    <w:p w14:paraId="5529C2FE" w14:textId="77777777" w:rsidR="00C74F75" w:rsidRDefault="00C74F75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F314" w14:textId="77777777" w:rsidR="00C74F75" w:rsidRDefault="00C74F75" w:rsidP="00426167">
      <w:r>
        <w:separator/>
      </w:r>
    </w:p>
  </w:footnote>
  <w:footnote w:type="continuationSeparator" w:id="0">
    <w:p w14:paraId="43516DD9" w14:textId="77777777" w:rsidR="00C74F75" w:rsidRDefault="00C74F75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130D78"/>
    <w:rsid w:val="001D2374"/>
    <w:rsid w:val="0020677A"/>
    <w:rsid w:val="00211EAD"/>
    <w:rsid w:val="00297602"/>
    <w:rsid w:val="002C57C8"/>
    <w:rsid w:val="002F474A"/>
    <w:rsid w:val="00335A36"/>
    <w:rsid w:val="003531B8"/>
    <w:rsid w:val="00355D92"/>
    <w:rsid w:val="00392F07"/>
    <w:rsid w:val="003A6883"/>
    <w:rsid w:val="003A7C5E"/>
    <w:rsid w:val="00426167"/>
    <w:rsid w:val="0045556D"/>
    <w:rsid w:val="004906B0"/>
    <w:rsid w:val="004D73FA"/>
    <w:rsid w:val="005008F6"/>
    <w:rsid w:val="005220C7"/>
    <w:rsid w:val="00533F0E"/>
    <w:rsid w:val="005378FF"/>
    <w:rsid w:val="00585992"/>
    <w:rsid w:val="005E6131"/>
    <w:rsid w:val="005E6287"/>
    <w:rsid w:val="00660986"/>
    <w:rsid w:val="006842BD"/>
    <w:rsid w:val="006C3373"/>
    <w:rsid w:val="006D0929"/>
    <w:rsid w:val="00726D4D"/>
    <w:rsid w:val="007C06C4"/>
    <w:rsid w:val="00841B09"/>
    <w:rsid w:val="00877C79"/>
    <w:rsid w:val="00894BC7"/>
    <w:rsid w:val="008E667D"/>
    <w:rsid w:val="008F559E"/>
    <w:rsid w:val="00930F3E"/>
    <w:rsid w:val="0094346E"/>
    <w:rsid w:val="00971055"/>
    <w:rsid w:val="009A79A3"/>
    <w:rsid w:val="009C0914"/>
    <w:rsid w:val="009F0C79"/>
    <w:rsid w:val="009F3EDA"/>
    <w:rsid w:val="00A04DD8"/>
    <w:rsid w:val="00A21BFF"/>
    <w:rsid w:val="00A4304F"/>
    <w:rsid w:val="00A94045"/>
    <w:rsid w:val="00BF7A19"/>
    <w:rsid w:val="00C74F75"/>
    <w:rsid w:val="00CB618F"/>
    <w:rsid w:val="00CC132F"/>
    <w:rsid w:val="00D20807"/>
    <w:rsid w:val="00D47AB3"/>
    <w:rsid w:val="00DD0A7D"/>
    <w:rsid w:val="00DD45AB"/>
    <w:rsid w:val="00DF11E3"/>
    <w:rsid w:val="00E47D8B"/>
    <w:rsid w:val="00E87988"/>
    <w:rsid w:val="00E96D91"/>
    <w:rsid w:val="00F125B8"/>
    <w:rsid w:val="00F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4</cp:revision>
  <dcterms:created xsi:type="dcterms:W3CDTF">2022-02-25T05:42:00Z</dcterms:created>
  <dcterms:modified xsi:type="dcterms:W3CDTF">2022-02-25T05:52:00Z</dcterms:modified>
</cp:coreProperties>
</file>