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E512" w14:textId="488BA5E9" w:rsidR="00B123A1" w:rsidRPr="00B123A1" w:rsidRDefault="00B123A1">
      <w:pPr>
        <w:rPr>
          <w:b/>
          <w:bCs/>
        </w:rPr>
      </w:pPr>
      <w:r w:rsidRPr="00B123A1">
        <w:rPr>
          <w:b/>
          <w:bCs/>
        </w:rPr>
        <w:t>D·PARK</w:t>
      </w:r>
    </w:p>
    <w:p w14:paraId="6381A597" w14:textId="77777777" w:rsidR="00B123A1" w:rsidRDefault="00B123A1">
      <w:pPr>
        <w:rPr>
          <w:rFonts w:hint="eastAsia"/>
        </w:rPr>
      </w:pPr>
    </w:p>
    <w:p w14:paraId="14DE1397" w14:textId="034256BB" w:rsidR="00B123A1" w:rsidRDefault="00B123A1">
      <w:r w:rsidRPr="00B123A1">
        <w:rPr>
          <w:rFonts w:hint="eastAsia"/>
        </w:rPr>
        <w:t>D</w:t>
      </w:r>
      <w:r w:rsidRPr="00B123A1">
        <w:rPr>
          <w:rFonts w:hint="eastAsia"/>
        </w:rPr>
        <w:t>·</w:t>
      </w:r>
      <w:r w:rsidRPr="00B123A1">
        <w:rPr>
          <w:rFonts w:hint="eastAsia"/>
        </w:rPr>
        <w:t>PARK</w:t>
      </w:r>
      <w:proofErr w:type="gramStart"/>
      <w:r w:rsidRPr="00B123A1">
        <w:rPr>
          <w:rFonts w:hint="eastAsia"/>
        </w:rPr>
        <w:t>愉</w:t>
      </w:r>
      <w:proofErr w:type="gramEnd"/>
      <w:r w:rsidRPr="00B123A1">
        <w:rPr>
          <w:rFonts w:hint="eastAsia"/>
        </w:rPr>
        <w:t>景新城為</w:t>
      </w:r>
      <w:proofErr w:type="gramStart"/>
      <w:r w:rsidRPr="00B123A1">
        <w:rPr>
          <w:rFonts w:hint="eastAsia"/>
        </w:rPr>
        <w:t>新界西首個地標式親子</w:t>
      </w:r>
      <w:proofErr w:type="gramEnd"/>
      <w:r w:rsidRPr="00B123A1">
        <w:rPr>
          <w:rFonts w:hint="eastAsia"/>
        </w:rPr>
        <w:t>商場。商場在</w:t>
      </w:r>
      <w:r w:rsidRPr="00B123A1">
        <w:rPr>
          <w:rFonts w:hint="eastAsia"/>
        </w:rPr>
        <w:t>2021</w:t>
      </w:r>
      <w:r w:rsidRPr="00B123A1">
        <w:rPr>
          <w:rFonts w:hint="eastAsia"/>
        </w:rPr>
        <w:t>年與深受兒童歡迎的</w:t>
      </w:r>
      <w:r w:rsidRPr="00B123A1">
        <w:rPr>
          <w:rFonts w:hint="eastAsia"/>
        </w:rPr>
        <w:t>Baby Shark</w:t>
      </w:r>
      <w:r w:rsidRPr="00B123A1">
        <w:rPr>
          <w:rFonts w:hint="eastAsia"/>
        </w:rPr>
        <w:t>合作舉辦親子活動，並任命</w:t>
      </w:r>
      <w:r w:rsidRPr="00B123A1">
        <w:rPr>
          <w:rFonts w:hint="eastAsia"/>
        </w:rPr>
        <w:t>View-in</w:t>
      </w:r>
      <w:r w:rsidRPr="00B123A1">
        <w:rPr>
          <w:rFonts w:hint="eastAsia"/>
        </w:rPr>
        <w:t>團隊策劃當中的跳舞體驗區。透過實時去背及動態感應技術，不同裝飾將於畫面中隨機出現在小朋友身上，讓他們可在仿如置身</w:t>
      </w:r>
      <w:r w:rsidRPr="00B123A1">
        <w:rPr>
          <w:rFonts w:hint="eastAsia"/>
        </w:rPr>
        <w:t>Baby Shark</w:t>
      </w:r>
      <w:r w:rsidRPr="00B123A1">
        <w:rPr>
          <w:rFonts w:hint="eastAsia"/>
        </w:rPr>
        <w:t>音樂影片的世界中跳舞。遊戲成功吸引到小朋友及家長參與活動，更提升了整個遊玩體驗。</w:t>
      </w:r>
    </w:p>
    <w:p w14:paraId="393B1882" w14:textId="77777777" w:rsidR="00B123A1" w:rsidRDefault="00B123A1"/>
    <w:p w14:paraId="60E4B37F" w14:textId="640B086F" w:rsidR="00E878F4" w:rsidRDefault="00B123A1">
      <w:r w:rsidRPr="00B123A1">
        <w:t xml:space="preserve">D.PARK is the first parents-child shopping mall in New Territories West. Shopping mall organizes a parents-child event collaborating with kid’s </w:t>
      </w:r>
      <w:proofErr w:type="spellStart"/>
      <w:r w:rsidRPr="00B123A1">
        <w:t>favourite</w:t>
      </w:r>
      <w:proofErr w:type="spellEnd"/>
      <w:r w:rsidRPr="00B123A1">
        <w:t xml:space="preserve"> Baby Shark and appoints View-in to develop an interactive dance experience zone. Through real-time chroma key and motion sensing technology, random accessories will appear on the kid’s body on the screen. Kids can feel like dancing in the world of Baby Shark music videos. This game attracts kids and parents to join the event and enhances the whole playing experience.</w:t>
      </w:r>
    </w:p>
    <w:p w14:paraId="164F6CC8" w14:textId="000D0210" w:rsidR="00B123A1" w:rsidRDefault="00B123A1"/>
    <w:p w14:paraId="7C8BA7B2" w14:textId="77777777" w:rsidR="00B123A1" w:rsidRDefault="00B123A1" w:rsidP="00B123A1">
      <w:r>
        <w:t>USER INTERFACE</w:t>
      </w:r>
    </w:p>
    <w:p w14:paraId="14AD4417" w14:textId="77777777" w:rsidR="00B123A1" w:rsidRDefault="00B123A1" w:rsidP="00B123A1">
      <w:r>
        <w:t>GAME PROGRAM</w:t>
      </w:r>
    </w:p>
    <w:p w14:paraId="5619D389" w14:textId="77777777" w:rsidR="00B123A1" w:rsidRDefault="00B123A1" w:rsidP="00B123A1">
      <w:r>
        <w:t>CHROMA KEY VIDEO PROGRAMMING</w:t>
      </w:r>
    </w:p>
    <w:p w14:paraId="37D51CEA" w14:textId="77777777" w:rsidR="00B123A1" w:rsidRDefault="00B123A1" w:rsidP="00B123A1">
      <w:r>
        <w:t>HARDWARE INSTALLATION</w:t>
      </w:r>
    </w:p>
    <w:p w14:paraId="0E14C548" w14:textId="286193BB" w:rsidR="00B123A1" w:rsidRDefault="00B123A1" w:rsidP="00B123A1">
      <w:r>
        <w:t>TECHNICAL ON-SITE SERVICES</w:t>
      </w:r>
    </w:p>
    <w:p w14:paraId="426D2D99" w14:textId="717B170D" w:rsidR="00B123A1" w:rsidRDefault="00B123A1" w:rsidP="00B123A1"/>
    <w:p w14:paraId="1A305113" w14:textId="7C9F4EE3" w:rsidR="00B123A1" w:rsidRDefault="00B123A1" w:rsidP="00B123A1">
      <w:pPr>
        <w:rPr>
          <w:rFonts w:hint="eastAsia"/>
        </w:rPr>
      </w:pPr>
      <w:hyperlink r:id="rId4" w:history="1">
        <w:r w:rsidRPr="00ED20CE">
          <w:rPr>
            <w:rStyle w:val="a3"/>
          </w:rPr>
          <w:t>https://www.youtube.com/watch?v=AckvrrOzDIs</w:t>
        </w:r>
      </w:hyperlink>
      <w:r>
        <w:t xml:space="preserve"> </w:t>
      </w:r>
    </w:p>
    <w:sectPr w:rsidR="00B123A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A1"/>
    <w:rsid w:val="00B123A1"/>
    <w:rsid w:val="00E878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1A61"/>
  <w15:chartTrackingRefBased/>
  <w15:docId w15:val="{A3954986-F0E7-4BF5-86E0-3339B2B6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23A1"/>
    <w:rPr>
      <w:color w:val="0563C1" w:themeColor="hyperlink"/>
      <w:u w:val="single"/>
    </w:rPr>
  </w:style>
  <w:style w:type="character" w:styleId="a4">
    <w:name w:val="Unresolved Mention"/>
    <w:basedOn w:val="a0"/>
    <w:uiPriority w:val="99"/>
    <w:semiHidden/>
    <w:unhideWhenUsed/>
    <w:rsid w:val="00B1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ckvrrOzDI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 View</dc:creator>
  <cp:keywords/>
  <dc:description/>
  <cp:lastModifiedBy>in View</cp:lastModifiedBy>
  <cp:revision>1</cp:revision>
  <dcterms:created xsi:type="dcterms:W3CDTF">2022-08-29T06:43:00Z</dcterms:created>
  <dcterms:modified xsi:type="dcterms:W3CDTF">2022-08-29T06:48:00Z</dcterms:modified>
</cp:coreProperties>
</file>