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14C5" w14:textId="510E771A" w:rsidR="00582F74" w:rsidRPr="008F0605" w:rsidRDefault="00582F74" w:rsidP="00582F74">
      <w:pPr>
        <w:rPr>
          <w:b/>
          <w:bCs/>
        </w:rPr>
      </w:pPr>
      <w:r w:rsidRPr="008F0605">
        <w:rPr>
          <w:rFonts w:hint="eastAsia"/>
          <w:b/>
          <w:bCs/>
        </w:rPr>
        <w:t>H</w:t>
      </w:r>
      <w:r w:rsidRPr="008F0605">
        <w:rPr>
          <w:b/>
          <w:bCs/>
        </w:rPr>
        <w:t>ong Kong International Airport</w:t>
      </w:r>
    </w:p>
    <w:p w14:paraId="36AF3AE8" w14:textId="77777777" w:rsidR="00582F74" w:rsidRDefault="00582F74" w:rsidP="00582F74"/>
    <w:p w14:paraId="6F6AA19C" w14:textId="7CE88AC0" w:rsidR="00582F74" w:rsidRDefault="00582F74" w:rsidP="00582F74">
      <w:r>
        <w:rPr>
          <w:rFonts w:hint="eastAsia"/>
        </w:rPr>
        <w:t>香港國際機場，是香港現時唯一的民航機場。品牌任命</w:t>
      </w:r>
      <w:r>
        <w:rPr>
          <w:rFonts w:hint="eastAsia"/>
        </w:rPr>
        <w:t>View-in</w:t>
      </w:r>
      <w:r>
        <w:rPr>
          <w:rFonts w:hint="eastAsia"/>
        </w:rPr>
        <w:t>團隊設計網頁及印刷多款心意卡，並提供打印機予機場員工，即時在客製化心意卡上加工，以吸引客戶注意及建立品牌形象。</w:t>
      </w:r>
    </w:p>
    <w:p w14:paraId="001FD23A" w14:textId="77777777" w:rsidR="00582F74" w:rsidRDefault="00582F74" w:rsidP="00582F74"/>
    <w:p w14:paraId="2E6BE105" w14:textId="22294FF4" w:rsidR="00582F74" w:rsidRDefault="00582F74" w:rsidP="00582F74">
      <w:r>
        <w:t xml:space="preserve">Hong Kong International Airport, the only civil airport in Hong Kong at present. The brand appointed the View-in team to design the website visuals and manage greeting cards printing production. Printer also be provided for HKIA staff to print out personalized message for customer. The campaign successfully </w:t>
      </w:r>
      <w:proofErr w:type="gramStart"/>
      <w:r>
        <w:t>attract</w:t>
      </w:r>
      <w:proofErr w:type="gramEnd"/>
      <w:r>
        <w:t xml:space="preserve"> customers' attention and build up the brand image.</w:t>
      </w:r>
    </w:p>
    <w:p w14:paraId="7079ADB8" w14:textId="070A59FE" w:rsidR="008F0605" w:rsidRDefault="008F0605" w:rsidP="00582F74">
      <w:pPr>
        <w:rPr>
          <w:rFonts w:hint="eastAsia"/>
        </w:rPr>
      </w:pPr>
    </w:p>
    <w:p w14:paraId="17784E64" w14:textId="77777777" w:rsidR="008F0605" w:rsidRDefault="008F0605" w:rsidP="008F0605">
      <w:r>
        <w:t>GRAPHIC DESIGN</w:t>
      </w:r>
    </w:p>
    <w:p w14:paraId="7D640ABF" w14:textId="77777777" w:rsidR="008F0605" w:rsidRDefault="008F0605" w:rsidP="008F0605">
      <w:r>
        <w:t>CARD DESIGN &amp; PRINTING PRODUCTION</w:t>
      </w:r>
    </w:p>
    <w:p w14:paraId="01FD38FA" w14:textId="77777777" w:rsidR="008F0605" w:rsidRDefault="008F0605" w:rsidP="008F0605">
      <w:r>
        <w:t xml:space="preserve">HARDWARE </w:t>
      </w:r>
      <w:r w:rsidRPr="00582F74">
        <w:t>PROCUREMENT</w:t>
      </w:r>
    </w:p>
    <w:p w14:paraId="332B195A" w14:textId="77777777" w:rsidR="008F0605" w:rsidRDefault="008F0605" w:rsidP="00582F74">
      <w:pPr>
        <w:rPr>
          <w:rFonts w:hint="eastAsia"/>
        </w:rPr>
      </w:pPr>
    </w:p>
    <w:sectPr w:rsidR="008F06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74"/>
    <w:rsid w:val="004879AA"/>
    <w:rsid w:val="00582F74"/>
    <w:rsid w:val="008534C9"/>
    <w:rsid w:val="008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4FA11"/>
  <w15:chartTrackingRefBased/>
  <w15:docId w15:val="{4D81935F-9812-5D41-826E-C5207E08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viewincreative.office365@gmail.com</dc:creator>
  <cp:keywords/>
  <dc:description/>
  <cp:lastModifiedBy>in View</cp:lastModifiedBy>
  <cp:revision>2</cp:revision>
  <dcterms:created xsi:type="dcterms:W3CDTF">2022-08-24T04:55:00Z</dcterms:created>
  <dcterms:modified xsi:type="dcterms:W3CDTF">2022-08-29T04:11:00Z</dcterms:modified>
</cp:coreProperties>
</file>