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211C" w14:textId="541C73AF" w:rsidR="00812105" w:rsidRDefault="00812105" w:rsidP="00812105">
      <w:pPr>
        <w:rPr>
          <w:rFonts w:ascii="Cambria Math" w:hAnsi="Cambria Math" w:cs="Cambria Math" w:hint="eastAsia"/>
        </w:rPr>
      </w:pPr>
      <w:r>
        <w:t>iDear World</w:t>
      </w:r>
      <w:r>
        <w:t xml:space="preserve"> </w:t>
      </w:r>
      <w:r>
        <w:rPr>
          <w:rFonts w:hint="eastAsia"/>
        </w:rPr>
        <w:t>s</w:t>
      </w:r>
      <w:r>
        <w:t xml:space="preserve">howcase description </w:t>
      </w:r>
    </w:p>
    <w:p w14:paraId="0DA19840" w14:textId="77777777" w:rsidR="00812105" w:rsidRDefault="00812105" w:rsidP="00812105">
      <w:pPr>
        <w:rPr>
          <w:rFonts w:ascii="Cambria Math" w:hAnsi="Cambria Math" w:cs="Cambria Math"/>
        </w:rPr>
      </w:pPr>
    </w:p>
    <w:p w14:paraId="482BEE27" w14:textId="12F5BB0D" w:rsidR="00812105" w:rsidRDefault="00FB363F" w:rsidP="00812105">
      <w:pPr>
        <w:rPr>
          <w:rFonts w:hint="eastAsia"/>
        </w:rPr>
      </w:pPr>
      <w:r>
        <w:t>iDear World</w:t>
      </w:r>
      <w:r w:rsidR="00812105">
        <w:rPr>
          <w:rFonts w:hint="eastAsia"/>
        </w:rPr>
        <w:t>專門和不同的卡通角色一起，創建每個人心目中的理想世界品牌。品牌任命</w:t>
      </w:r>
      <w:r w:rsidR="00812105">
        <w:rPr>
          <w:rFonts w:hint="eastAsia"/>
        </w:rPr>
        <w:t>View-in</w:t>
      </w:r>
      <w:r w:rsidR="00812105">
        <w:rPr>
          <w:rFonts w:hint="eastAsia"/>
        </w:rPr>
        <w:t>團隊設計商標，並協助提供營銷策略，幫助品牌建立形象及宣傳優惠活動，以增加曝光率及接觸更多潛在客戶。</w:t>
      </w:r>
    </w:p>
    <w:p w14:paraId="585C2875" w14:textId="77777777" w:rsidR="00812105" w:rsidRDefault="00812105" w:rsidP="00812105"/>
    <w:p w14:paraId="6288E59F" w14:textId="2A7869B1" w:rsidR="00812105" w:rsidRDefault="00812105" w:rsidP="00812105">
      <w:r>
        <w:t>iDear World specialized in working with different cartoon characters to create the ideal world in everyone's mind. The brand appointed the View-in team to design the logo and provide marketing strategy. In order to build the brand's image and promote campaigns, so to increase exposure and reach more potential customers.</w:t>
      </w:r>
    </w:p>
    <w:p w14:paraId="38DDEBCA" w14:textId="77777777" w:rsidR="00812105" w:rsidRDefault="00812105" w:rsidP="00812105"/>
    <w:p w14:paraId="34AB74DB" w14:textId="77777777" w:rsidR="00812105" w:rsidRDefault="00812105" w:rsidP="00812105">
      <w:r>
        <w:t>SOCIAL CONTENT MANAGEMENT</w:t>
      </w:r>
    </w:p>
    <w:p w14:paraId="30AED28C" w14:textId="77777777" w:rsidR="00812105" w:rsidRDefault="00812105" w:rsidP="00812105">
      <w:r>
        <w:t>MEDIA PLANNING</w:t>
      </w:r>
    </w:p>
    <w:p w14:paraId="0832EEFC" w14:textId="3DD0084C" w:rsidR="00C13056" w:rsidRDefault="00812105" w:rsidP="00812105">
      <w:r>
        <w:t>DESIGN PRODUCTION</w:t>
      </w:r>
    </w:p>
    <w:sectPr w:rsidR="00C130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05"/>
    <w:rsid w:val="00812105"/>
    <w:rsid w:val="00C13056"/>
    <w:rsid w:val="00F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F943"/>
  <w15:chartTrackingRefBased/>
  <w15:docId w15:val="{5768A8FD-222C-4D6B-8DEF-C768630D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View</dc:creator>
  <cp:keywords/>
  <dc:description/>
  <cp:lastModifiedBy>in View</cp:lastModifiedBy>
  <cp:revision>2</cp:revision>
  <dcterms:created xsi:type="dcterms:W3CDTF">2022-09-01T07:34:00Z</dcterms:created>
  <dcterms:modified xsi:type="dcterms:W3CDTF">2022-09-01T07:35:00Z</dcterms:modified>
</cp:coreProperties>
</file>