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9577C" w14:textId="2AA57896" w:rsidR="00AA029D" w:rsidRDefault="00AA029D" w:rsidP="00AA029D">
      <w:pPr>
        <w:rPr>
          <w:b/>
          <w:bCs/>
        </w:rPr>
      </w:pPr>
      <w:r>
        <w:rPr>
          <w:b/>
          <w:bCs/>
        </w:rPr>
        <w:t>Knight Education</w:t>
      </w:r>
      <w:r>
        <w:rPr>
          <w:b/>
          <w:bCs/>
        </w:rPr>
        <w:t xml:space="preserve"> </w:t>
      </w:r>
      <w:r w:rsidRPr="00C04F6A">
        <w:rPr>
          <w:b/>
          <w:bCs/>
        </w:rPr>
        <w:t>showcase description</w:t>
      </w:r>
    </w:p>
    <w:p w14:paraId="6551C2B1" w14:textId="290FD87A" w:rsidR="008C7C1C" w:rsidRDefault="008C7C1C"/>
    <w:p w14:paraId="017D1305" w14:textId="77777777" w:rsidR="00AA029D" w:rsidRDefault="00AA029D" w:rsidP="00AA029D">
      <w:pPr>
        <w:rPr>
          <w:rFonts w:hint="eastAsia"/>
        </w:rPr>
      </w:pPr>
      <w:r>
        <w:rPr>
          <w:rFonts w:hint="eastAsia"/>
        </w:rPr>
        <w:t>禮</w:t>
      </w:r>
      <w:proofErr w:type="gramStart"/>
      <w:r>
        <w:rPr>
          <w:rFonts w:hint="eastAsia"/>
        </w:rPr>
        <w:t>仕</w:t>
      </w:r>
      <w:proofErr w:type="gramEnd"/>
      <w:r>
        <w:rPr>
          <w:rFonts w:hint="eastAsia"/>
        </w:rPr>
        <w:t>教育顧問有限公司</w:t>
      </w:r>
      <w:r>
        <w:rPr>
          <w:rFonts w:hint="eastAsia"/>
        </w:rPr>
        <w:t xml:space="preserve"> (Knights Education Consultant Limited)</w:t>
      </w:r>
      <w:r>
        <w:rPr>
          <w:rFonts w:hint="eastAsia"/>
        </w:rPr>
        <w:t>，致力提供及推廣優質的</w:t>
      </w:r>
      <w:r>
        <w:rPr>
          <w:rFonts w:hint="eastAsia"/>
        </w:rPr>
        <w:t>STEAM</w:t>
      </w:r>
      <w:r>
        <w:rPr>
          <w:rFonts w:hint="eastAsia"/>
        </w:rPr>
        <w:t>教育項目，讓香港及澳門區的學生對於</w:t>
      </w:r>
      <w:r>
        <w:rPr>
          <w:rFonts w:hint="eastAsia"/>
        </w:rPr>
        <w:t>STEAM</w:t>
      </w:r>
      <w:r>
        <w:rPr>
          <w:rFonts w:hint="eastAsia"/>
        </w:rPr>
        <w:t>的教育項目有更多選擇。品牌任命</w:t>
      </w:r>
      <w:r>
        <w:rPr>
          <w:rFonts w:hint="eastAsia"/>
        </w:rPr>
        <w:t>View-in</w:t>
      </w:r>
      <w:r>
        <w:rPr>
          <w:rFonts w:hint="eastAsia"/>
        </w:rPr>
        <w:t>團隊設計及開發網頁，加入生動動畫，並提供不同教育項目或比賽給客戶報名，</w:t>
      </w:r>
      <w:proofErr w:type="gramStart"/>
      <w:r>
        <w:rPr>
          <w:rFonts w:hint="eastAsia"/>
        </w:rPr>
        <w:t>擴闊學生</w:t>
      </w:r>
      <w:proofErr w:type="gramEnd"/>
      <w:r>
        <w:rPr>
          <w:rFonts w:hint="eastAsia"/>
        </w:rPr>
        <w:t>的眼界及視野。此項目成功幫助品牌建立品牌形象，和宣傳賽事，增加客戶對旗下教育項目的認知。</w:t>
      </w:r>
    </w:p>
    <w:p w14:paraId="364F683B" w14:textId="77777777" w:rsidR="00AA029D" w:rsidRDefault="00AA029D" w:rsidP="00AA029D"/>
    <w:p w14:paraId="24A1FBFE" w14:textId="1A6DB5D3" w:rsidR="00AA029D" w:rsidRDefault="00AA029D" w:rsidP="00AA029D">
      <w:r>
        <w:t xml:space="preserve">Knights Education Consultant Limited </w:t>
      </w:r>
      <w:proofErr w:type="gramStart"/>
      <w:r>
        <w:t>is dedicated to providing</w:t>
      </w:r>
      <w:proofErr w:type="gramEnd"/>
      <w:r>
        <w:t xml:space="preserve"> and promoting quality STEAM education programs, giving students in Hong Kong and Macau more choices. The brand appointed View-in team to design and develop the website with adding vivid animations. Providing different educational programs or competitions for clients to register, broadening students' horizons and perspectives. This project successfully helped the brand to build up its brand image and promote the competitions to increase customers' awareness of its educational programs.</w:t>
      </w:r>
    </w:p>
    <w:p w14:paraId="7DE52F26" w14:textId="77777777" w:rsidR="00AA029D" w:rsidRDefault="00AA029D" w:rsidP="00AA029D"/>
    <w:p w14:paraId="754D0448" w14:textId="77777777" w:rsidR="00AA029D" w:rsidRDefault="00AA029D" w:rsidP="00AA029D">
      <w:r>
        <w:t>DESIGN PRODUCTION</w:t>
      </w:r>
    </w:p>
    <w:p w14:paraId="26AA2329" w14:textId="77777777" w:rsidR="00AA029D" w:rsidRDefault="00AA029D" w:rsidP="00AA029D">
      <w:r>
        <w:t>USER INTERFACE PRODUCTION</w:t>
      </w:r>
    </w:p>
    <w:p w14:paraId="6813B009" w14:textId="77777777" w:rsidR="00AA029D" w:rsidRDefault="00AA029D" w:rsidP="00AA029D">
      <w:r>
        <w:t>DESKTOP &amp; MOBILE WEB UI DEVELOPMENT</w:t>
      </w:r>
    </w:p>
    <w:p w14:paraId="5FF08CD2" w14:textId="565548CC" w:rsidR="00AA029D" w:rsidRPr="00AA029D" w:rsidRDefault="00AA029D" w:rsidP="00AA029D">
      <w:pPr>
        <w:rPr>
          <w:rFonts w:hint="eastAsia"/>
        </w:rPr>
      </w:pPr>
      <w:r>
        <w:t>ANIMATION PRODUCTION</w:t>
      </w:r>
    </w:p>
    <w:sectPr w:rsidR="00AA029D" w:rsidRPr="00AA029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DE0D3" w14:textId="77777777" w:rsidR="00AA029D" w:rsidRDefault="00AA029D" w:rsidP="00AA029D">
      <w:r>
        <w:separator/>
      </w:r>
    </w:p>
  </w:endnote>
  <w:endnote w:type="continuationSeparator" w:id="0">
    <w:p w14:paraId="60F63318" w14:textId="77777777" w:rsidR="00AA029D" w:rsidRDefault="00AA029D" w:rsidP="00AA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1BB37" w14:textId="77777777" w:rsidR="00AA029D" w:rsidRDefault="00AA029D" w:rsidP="00AA029D">
      <w:r>
        <w:separator/>
      </w:r>
    </w:p>
  </w:footnote>
  <w:footnote w:type="continuationSeparator" w:id="0">
    <w:p w14:paraId="6CAD4D42" w14:textId="77777777" w:rsidR="00AA029D" w:rsidRDefault="00AA029D" w:rsidP="00AA02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81E"/>
    <w:rsid w:val="008C7C1C"/>
    <w:rsid w:val="00A6781E"/>
    <w:rsid w:val="00AA02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978A7"/>
  <w15:chartTrackingRefBased/>
  <w15:docId w15:val="{A6D9FDEC-D428-443C-9E5A-401303DC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29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029D"/>
    <w:pPr>
      <w:tabs>
        <w:tab w:val="center" w:pos="4153"/>
        <w:tab w:val="right" w:pos="8306"/>
      </w:tabs>
      <w:snapToGrid w:val="0"/>
    </w:pPr>
    <w:rPr>
      <w:sz w:val="20"/>
      <w:szCs w:val="20"/>
    </w:rPr>
  </w:style>
  <w:style w:type="character" w:customStyle="1" w:styleId="a4">
    <w:name w:val="頁首 字元"/>
    <w:basedOn w:val="a0"/>
    <w:link w:val="a3"/>
    <w:uiPriority w:val="99"/>
    <w:rsid w:val="00AA029D"/>
    <w:rPr>
      <w:sz w:val="20"/>
      <w:szCs w:val="20"/>
    </w:rPr>
  </w:style>
  <w:style w:type="paragraph" w:styleId="a5">
    <w:name w:val="footer"/>
    <w:basedOn w:val="a"/>
    <w:link w:val="a6"/>
    <w:uiPriority w:val="99"/>
    <w:unhideWhenUsed/>
    <w:rsid w:val="00AA029D"/>
    <w:pPr>
      <w:tabs>
        <w:tab w:val="center" w:pos="4153"/>
        <w:tab w:val="right" w:pos="8306"/>
      </w:tabs>
      <w:snapToGrid w:val="0"/>
    </w:pPr>
    <w:rPr>
      <w:sz w:val="20"/>
      <w:szCs w:val="20"/>
    </w:rPr>
  </w:style>
  <w:style w:type="character" w:customStyle="1" w:styleId="a6">
    <w:name w:val="頁尾 字元"/>
    <w:basedOn w:val="a0"/>
    <w:link w:val="a5"/>
    <w:uiPriority w:val="99"/>
    <w:rsid w:val="00AA029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553229">
      <w:bodyDiv w:val="1"/>
      <w:marLeft w:val="0"/>
      <w:marRight w:val="0"/>
      <w:marTop w:val="0"/>
      <w:marBottom w:val="0"/>
      <w:divBdr>
        <w:top w:val="none" w:sz="0" w:space="0" w:color="auto"/>
        <w:left w:val="none" w:sz="0" w:space="0" w:color="auto"/>
        <w:bottom w:val="none" w:sz="0" w:space="0" w:color="auto"/>
        <w:right w:val="none" w:sz="0" w:space="0" w:color="auto"/>
      </w:divBdr>
    </w:div>
    <w:div w:id="159451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View-in View-in</dc:creator>
  <cp:keywords/>
  <dc:description/>
  <cp:lastModifiedBy>View-in View-in</cp:lastModifiedBy>
  <cp:revision>2</cp:revision>
  <dcterms:created xsi:type="dcterms:W3CDTF">2022-09-06T03:51:00Z</dcterms:created>
  <dcterms:modified xsi:type="dcterms:W3CDTF">2022-09-06T03:52:00Z</dcterms:modified>
</cp:coreProperties>
</file>