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163F" w14:textId="10E73BA5" w:rsidR="00117F51" w:rsidRPr="00117F51" w:rsidRDefault="00117F51">
      <w:pPr>
        <w:rPr>
          <w:b/>
          <w:bCs/>
        </w:rPr>
      </w:pPr>
      <w:r w:rsidRPr="00117F51">
        <w:rPr>
          <w:b/>
          <w:bCs/>
        </w:rPr>
        <w:t>Sheung Shui Centre showcase description</w:t>
      </w:r>
    </w:p>
    <w:p w14:paraId="221C6E74" w14:textId="77777777" w:rsidR="00117F51" w:rsidRDefault="00117F51"/>
    <w:p w14:paraId="1743DC2B" w14:textId="0ACB5AD6" w:rsidR="00F11E56" w:rsidRDefault="00117F51">
      <w:r w:rsidRPr="00117F51">
        <w:t xml:space="preserve">Sheung Shui Centre is one of the shopping </w:t>
      </w:r>
      <w:proofErr w:type="gramStart"/>
      <w:r w:rsidRPr="00117F51">
        <w:t>mall</w:t>
      </w:r>
      <w:proofErr w:type="gramEnd"/>
      <w:r w:rsidRPr="00117F51">
        <w:t xml:space="preserve"> brands in the Henderson Land group. In 2021, the brand agency appoints ViewIn team to develop the interactive ship driving game, customers can </w:t>
      </w:r>
      <w:proofErr w:type="gramStart"/>
      <w:r w:rsidRPr="00117F51">
        <w:t>steering</w:t>
      </w:r>
      <w:proofErr w:type="gramEnd"/>
      <w:r w:rsidRPr="00117F51">
        <w:t xml:space="preserve"> wheel to control the ship, the game design the sweet candy icon, customers need to drive the ship to collect the candy icon; when customers finish the game, will have the ranking board to show the result.</w:t>
      </w:r>
    </w:p>
    <w:p w14:paraId="36686AEE" w14:textId="5EDB0639" w:rsidR="00117F51" w:rsidRDefault="00117F51"/>
    <w:p w14:paraId="138AA9C7" w14:textId="39BD4A04" w:rsidR="00117F51" w:rsidRDefault="00117F51">
      <w:r w:rsidRPr="00117F51">
        <w:rPr>
          <w:rFonts w:hint="eastAsia"/>
        </w:rPr>
        <w:t>上水中心是恆基地產的購物中心品牌之</w:t>
      </w:r>
      <w:proofErr w:type="gramStart"/>
      <w:r w:rsidRPr="00117F51">
        <w:rPr>
          <w:rFonts w:hint="eastAsia"/>
        </w:rPr>
        <w:t>一</w:t>
      </w:r>
      <w:proofErr w:type="gramEnd"/>
      <w:r w:rsidRPr="00117F51">
        <w:rPr>
          <w:rFonts w:hint="eastAsia"/>
        </w:rPr>
        <w:t>。</w:t>
      </w:r>
      <w:r w:rsidRPr="00117F51">
        <w:rPr>
          <w:rFonts w:hint="eastAsia"/>
        </w:rPr>
        <w:t xml:space="preserve"> 2021</w:t>
      </w:r>
      <w:r w:rsidRPr="00117F51">
        <w:rPr>
          <w:rFonts w:hint="eastAsia"/>
        </w:rPr>
        <w:t>年，品牌代理委派</w:t>
      </w:r>
      <w:r w:rsidRPr="00117F51">
        <w:rPr>
          <w:rFonts w:hint="eastAsia"/>
        </w:rPr>
        <w:t>ViewIn</w:t>
      </w:r>
      <w:r w:rsidRPr="00117F51">
        <w:rPr>
          <w:rFonts w:hint="eastAsia"/>
        </w:rPr>
        <w:t>團隊開發互動駕駛船遊戲，客戶可以通過方向盤控制船隻，遊戲設計了甜蜜的糖果圖標，客戶需要駕駛船隻來收集糖果圖標；</w:t>
      </w:r>
      <w:r w:rsidRPr="00117F51">
        <w:rPr>
          <w:rFonts w:hint="eastAsia"/>
        </w:rPr>
        <w:t xml:space="preserve"> </w:t>
      </w:r>
      <w:r w:rsidRPr="00117F51">
        <w:rPr>
          <w:rFonts w:hint="eastAsia"/>
        </w:rPr>
        <w:t>當顧客完成遊戲時，會有排名板顯示結果。</w:t>
      </w:r>
    </w:p>
    <w:p w14:paraId="2DCD4050" w14:textId="36291421" w:rsidR="00117F51" w:rsidRDefault="00117F51"/>
    <w:p w14:paraId="60EEE7C5" w14:textId="77777777" w:rsidR="00117F51" w:rsidRDefault="00117F51" w:rsidP="00117F51">
      <w:r>
        <w:t>USER INTERFACE</w:t>
      </w:r>
    </w:p>
    <w:p w14:paraId="483E60A9" w14:textId="77777777" w:rsidR="00117F51" w:rsidRDefault="00117F51" w:rsidP="00117F51">
      <w:r>
        <w:t>ANIMATION</w:t>
      </w:r>
    </w:p>
    <w:p w14:paraId="1C0F030C" w14:textId="77777777" w:rsidR="00117F51" w:rsidRDefault="00117F51" w:rsidP="00117F51">
      <w:r>
        <w:t>DRIVING PROGRAMMING</w:t>
      </w:r>
    </w:p>
    <w:p w14:paraId="06F49A10" w14:textId="77777777" w:rsidR="00117F51" w:rsidRDefault="00117F51" w:rsidP="00117F51">
      <w:r>
        <w:t>HARDWARE RENTAL</w:t>
      </w:r>
    </w:p>
    <w:p w14:paraId="60F61260" w14:textId="4DD6C347" w:rsidR="00117F51" w:rsidRDefault="00117F51" w:rsidP="00117F51">
      <w:r>
        <w:t>TECHNICAL SUPPORT</w:t>
      </w:r>
    </w:p>
    <w:p w14:paraId="430E52D5" w14:textId="178C9FA1" w:rsidR="00834E4E" w:rsidRDefault="00834E4E" w:rsidP="00117F51"/>
    <w:p w14:paraId="08D4ACB2" w14:textId="46998D66" w:rsidR="00834E4E" w:rsidRDefault="00834E4E" w:rsidP="00117F51">
      <w:pPr>
        <w:rPr>
          <w:rFonts w:hint="eastAsia"/>
        </w:rPr>
      </w:pPr>
      <w:hyperlink r:id="rId4" w:history="1">
        <w:r w:rsidRPr="00124038">
          <w:rPr>
            <w:rStyle w:val="a3"/>
          </w:rPr>
          <w:t>https://www.youtube.com/watch?v=HUTseWHWi3g</w:t>
        </w:r>
      </w:hyperlink>
      <w:r>
        <w:t xml:space="preserve"> </w:t>
      </w:r>
    </w:p>
    <w:sectPr w:rsidR="00834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51"/>
    <w:rsid w:val="00117F51"/>
    <w:rsid w:val="00834E4E"/>
    <w:rsid w:val="00F1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AC1C"/>
  <w15:chartTrackingRefBased/>
  <w15:docId w15:val="{E950B4BA-D70D-4411-92B7-82BD34D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E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UTseWHWi3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View</dc:creator>
  <cp:keywords/>
  <dc:description/>
  <cp:lastModifiedBy>in View</cp:lastModifiedBy>
  <cp:revision>2</cp:revision>
  <dcterms:created xsi:type="dcterms:W3CDTF">2022-09-02T03:23:00Z</dcterms:created>
  <dcterms:modified xsi:type="dcterms:W3CDTF">2022-09-02T03:25:00Z</dcterms:modified>
</cp:coreProperties>
</file>